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639" w:rsidRDefault="00DC0639" w:rsidP="00F5491E">
      <w:pPr>
        <w:spacing w:after="0" w:line="240" w:lineRule="auto"/>
        <w:rPr>
          <w:rFonts w:ascii="Arial" w:eastAsia="Times New Roman" w:hAnsi="Arial" w:cs="Arial"/>
        </w:rPr>
      </w:pPr>
      <w:bookmarkStart w:id="0" w:name="_GoBack"/>
      <w:bookmarkEnd w:id="0"/>
    </w:p>
    <w:p w:rsidR="00DC0639" w:rsidRPr="00DC0639" w:rsidRDefault="00DC0639" w:rsidP="00DC0639">
      <w:pPr>
        <w:spacing w:after="0" w:line="240" w:lineRule="auto"/>
        <w:jc w:val="center"/>
        <w:rPr>
          <w:rFonts w:ascii="Arial" w:eastAsia="Times New Roman" w:hAnsi="Arial" w:cs="Arial"/>
          <w:b/>
          <w:sz w:val="28"/>
          <w:szCs w:val="28"/>
        </w:rPr>
      </w:pPr>
      <w:r w:rsidRPr="00DC0639">
        <w:rPr>
          <w:rFonts w:ascii="Arial" w:eastAsia="Times New Roman" w:hAnsi="Arial" w:cs="Arial"/>
          <w:b/>
          <w:sz w:val="28"/>
          <w:szCs w:val="28"/>
        </w:rPr>
        <w:t>CONSUMERS’ CHOICE HEALTH INSURANCE COMPANY</w:t>
      </w:r>
    </w:p>
    <w:p w:rsidR="00DC0639" w:rsidRPr="00DC0639" w:rsidRDefault="00DC0639" w:rsidP="00DC0639">
      <w:pPr>
        <w:spacing w:after="0" w:line="240" w:lineRule="auto"/>
        <w:jc w:val="center"/>
        <w:rPr>
          <w:rFonts w:ascii="Arial" w:eastAsia="Times New Roman" w:hAnsi="Arial" w:cs="Arial"/>
          <w:b/>
          <w:sz w:val="28"/>
          <w:szCs w:val="28"/>
        </w:rPr>
      </w:pPr>
    </w:p>
    <w:p w:rsidR="00DC0639" w:rsidRPr="00DC0639" w:rsidRDefault="00DC0639" w:rsidP="00DC0639">
      <w:pPr>
        <w:spacing w:after="0" w:line="240" w:lineRule="auto"/>
        <w:jc w:val="center"/>
        <w:rPr>
          <w:rFonts w:ascii="Arial" w:eastAsia="Times New Roman" w:hAnsi="Arial" w:cs="Arial"/>
          <w:b/>
          <w:sz w:val="28"/>
          <w:szCs w:val="28"/>
          <w:u w:val="single"/>
        </w:rPr>
      </w:pPr>
      <w:r w:rsidRPr="00DC0639">
        <w:rPr>
          <w:rFonts w:ascii="Arial" w:eastAsia="Times New Roman" w:hAnsi="Arial" w:cs="Arial"/>
          <w:b/>
          <w:sz w:val="28"/>
          <w:szCs w:val="28"/>
          <w:u w:val="single"/>
        </w:rPr>
        <w:t>NOTICE TO MEMBERS AND PROVIDERS</w:t>
      </w:r>
    </w:p>
    <w:p w:rsidR="00DC0639" w:rsidRPr="00DC0639" w:rsidRDefault="00DC0639" w:rsidP="00DC0639">
      <w:pPr>
        <w:spacing w:after="0" w:line="240" w:lineRule="auto"/>
        <w:jc w:val="center"/>
        <w:rPr>
          <w:rFonts w:ascii="Arial" w:eastAsia="Times New Roman" w:hAnsi="Arial" w:cs="Arial"/>
          <w:b/>
          <w:sz w:val="28"/>
          <w:szCs w:val="28"/>
          <w:u w:val="single"/>
        </w:rPr>
      </w:pPr>
    </w:p>
    <w:p w:rsidR="00443D40" w:rsidRDefault="000B63F9" w:rsidP="002034A5">
      <w:pPr>
        <w:spacing w:after="0" w:line="240" w:lineRule="auto"/>
        <w:rPr>
          <w:rFonts w:ascii="Arial" w:eastAsia="Times New Roman" w:hAnsi="Arial" w:cs="Arial"/>
        </w:rPr>
      </w:pPr>
      <w:r w:rsidRPr="00106EDB">
        <w:rPr>
          <w:rFonts w:ascii="Arial" w:eastAsia="Times New Roman" w:hAnsi="Arial" w:cs="Arial"/>
        </w:rPr>
        <w:t xml:space="preserve">Due to its financial condition, Consumers’ Choice was placed in Rehabilitation on January 8, 2016.  Payment of claims by the company was suspended.  On January 28, 2016, the South Carolina Director of Insurance issued an Impairment Order stating the company was in such a hazardous financial condition that the company could not resume payment of claims and triggering the protection of the South Carolina Life and Accident and Health Insurance Guaranty Association (the Association) on behalf of all covered South Carolina policyholders.  </w:t>
      </w:r>
      <w:r w:rsidR="00F5491E" w:rsidRPr="00106EDB">
        <w:rPr>
          <w:rFonts w:ascii="Arial" w:eastAsia="Times New Roman" w:hAnsi="Arial" w:cs="Arial"/>
        </w:rPr>
        <w:t xml:space="preserve">Those Orders as well as other documents related to the </w:t>
      </w:r>
      <w:r w:rsidR="00480829">
        <w:rPr>
          <w:rFonts w:ascii="Arial" w:eastAsia="Times New Roman" w:hAnsi="Arial" w:cs="Arial"/>
        </w:rPr>
        <w:t>financial insolvency of Consumers’</w:t>
      </w:r>
      <w:r w:rsidR="00F5491E" w:rsidRPr="00106EDB">
        <w:rPr>
          <w:rFonts w:ascii="Arial" w:eastAsia="Times New Roman" w:hAnsi="Arial" w:cs="Arial"/>
        </w:rPr>
        <w:t xml:space="preserve"> ar</w:t>
      </w:r>
      <w:r w:rsidRPr="00106EDB">
        <w:rPr>
          <w:rFonts w:ascii="Arial" w:eastAsia="Times New Roman" w:hAnsi="Arial" w:cs="Arial"/>
        </w:rPr>
        <w:t>e posted at the web site</w:t>
      </w:r>
      <w:r w:rsidR="00F5491E" w:rsidRPr="00106EDB">
        <w:rPr>
          <w:rFonts w:ascii="Arial" w:eastAsia="Times New Roman" w:hAnsi="Arial" w:cs="Arial"/>
        </w:rPr>
        <w:t xml:space="preserve">  </w:t>
      </w:r>
      <w:hyperlink r:id="rId6" w:history="1">
        <w:r w:rsidR="00443D40" w:rsidRPr="00DE007B">
          <w:rPr>
            <w:rStyle w:val="Hyperlink"/>
            <w:rFonts w:ascii="Arial" w:eastAsia="Times New Roman" w:hAnsi="Arial" w:cs="Arial"/>
          </w:rPr>
          <w:t>http://www.cchpsc.org/wp-content/uploads/2016/01/CCHP_receivershipdetails.pdf</w:t>
        </w:r>
      </w:hyperlink>
    </w:p>
    <w:p w:rsidR="00443D40" w:rsidRDefault="00443D40" w:rsidP="002034A5">
      <w:pPr>
        <w:spacing w:after="0" w:line="240" w:lineRule="auto"/>
        <w:rPr>
          <w:rFonts w:ascii="Arial" w:eastAsia="Times New Roman" w:hAnsi="Arial" w:cs="Arial"/>
        </w:rPr>
      </w:pPr>
    </w:p>
    <w:p w:rsidR="00106EDB" w:rsidRPr="00106EDB" w:rsidRDefault="00DC0639" w:rsidP="002034A5">
      <w:pPr>
        <w:spacing w:after="0" w:line="240" w:lineRule="auto"/>
        <w:rPr>
          <w:rFonts w:ascii="Arial" w:eastAsia="Times New Roman" w:hAnsi="Arial" w:cs="Arial"/>
        </w:rPr>
      </w:pPr>
      <w:r w:rsidRPr="00106EDB">
        <w:rPr>
          <w:rFonts w:ascii="Arial" w:hAnsi="Arial" w:cs="Arial"/>
        </w:rPr>
        <w:t>Moratorium</w:t>
      </w:r>
      <w:r w:rsidR="000B63F9" w:rsidRPr="00106EDB">
        <w:rPr>
          <w:rFonts w:ascii="Arial" w:hAnsi="Arial" w:cs="Arial"/>
        </w:rPr>
        <w:t xml:space="preserve"> on payment of claims has been imposed effective 1/28/16.  </w:t>
      </w:r>
      <w:r w:rsidR="00106EDB" w:rsidRPr="00106EDB">
        <w:rPr>
          <w:rFonts w:ascii="Arial" w:hAnsi="Arial" w:cs="Arial"/>
        </w:rPr>
        <w:t xml:space="preserve">This was necessary to allow the Association to put in place the required operations and funding to pay claims.  </w:t>
      </w:r>
      <w:r w:rsidR="00106EDB" w:rsidRPr="00DC0639">
        <w:rPr>
          <w:rFonts w:ascii="Arial" w:eastAsia="Times New Roman" w:hAnsi="Arial" w:cs="Arial"/>
          <w:b/>
          <w:u w:val="single"/>
        </w:rPr>
        <w:t>All covered claims will be paid in the order they were received and processed subject to the Association’s maximum limit of $300,000 per insured person</w:t>
      </w:r>
      <w:r w:rsidR="00106EDB">
        <w:rPr>
          <w:rFonts w:ascii="Arial" w:eastAsia="Times New Roman" w:hAnsi="Arial" w:cs="Arial"/>
          <w:b/>
        </w:rPr>
        <w:t xml:space="preserve">.  </w:t>
      </w:r>
      <w:r w:rsidR="00106EDB" w:rsidRPr="00106EDB">
        <w:rPr>
          <w:rFonts w:ascii="Arial" w:eastAsia="Times New Roman" w:hAnsi="Arial" w:cs="Arial"/>
        </w:rPr>
        <w:t>If you have already filed an unpaid claim with Consumers’, please do not file it again.  The Association has access to all previously filed claims.</w:t>
      </w:r>
    </w:p>
    <w:p w:rsidR="002543A5" w:rsidRDefault="00106EDB" w:rsidP="002034A5">
      <w:pPr>
        <w:spacing w:after="0" w:line="240" w:lineRule="auto"/>
        <w:rPr>
          <w:rFonts w:ascii="Arial" w:eastAsia="Times New Roman" w:hAnsi="Arial" w:cs="Arial"/>
          <w:b/>
        </w:rPr>
      </w:pPr>
      <w:r w:rsidRPr="00106EDB">
        <w:rPr>
          <w:rFonts w:ascii="Arial" w:eastAsia="Times New Roman" w:hAnsi="Arial" w:cs="Arial"/>
          <w:b/>
        </w:rPr>
        <w:t xml:space="preserve"> </w:t>
      </w:r>
    </w:p>
    <w:p w:rsidR="00DC0639" w:rsidRDefault="00DC0639" w:rsidP="002034A5">
      <w:pPr>
        <w:spacing w:after="0" w:line="240" w:lineRule="auto"/>
        <w:rPr>
          <w:rFonts w:ascii="Arial" w:eastAsia="Times New Roman" w:hAnsi="Arial" w:cs="Arial"/>
          <w:b/>
        </w:rPr>
      </w:pPr>
    </w:p>
    <w:p w:rsidR="002543A5" w:rsidRPr="00106EDB" w:rsidRDefault="00DC0639" w:rsidP="002543A5">
      <w:pPr>
        <w:spacing w:after="0" w:line="240" w:lineRule="auto"/>
        <w:rPr>
          <w:rFonts w:ascii="Arial" w:eastAsia="Times New Roman" w:hAnsi="Arial" w:cs="Arial"/>
          <w:b/>
        </w:rPr>
      </w:pPr>
      <w:r w:rsidRPr="00DC0639">
        <w:rPr>
          <w:rFonts w:ascii="Arial" w:eastAsia="Times New Roman" w:hAnsi="Arial" w:cs="Arial"/>
          <w:b/>
          <w:u w:val="single"/>
        </w:rPr>
        <w:t>F</w:t>
      </w:r>
      <w:r w:rsidR="002543A5" w:rsidRPr="00DC0639">
        <w:rPr>
          <w:rFonts w:ascii="Arial" w:eastAsia="Times New Roman" w:hAnsi="Arial" w:cs="Arial"/>
          <w:b/>
          <w:u w:val="single"/>
        </w:rPr>
        <w:t>requently asked Questions</w:t>
      </w:r>
      <w:r w:rsidR="002543A5" w:rsidRPr="00106EDB">
        <w:rPr>
          <w:rFonts w:ascii="Arial" w:eastAsia="Times New Roman" w:hAnsi="Arial" w:cs="Arial"/>
          <w:b/>
        </w:rPr>
        <w:t>:</w:t>
      </w:r>
    </w:p>
    <w:p w:rsidR="00941064" w:rsidRPr="00106EDB" w:rsidRDefault="00941064" w:rsidP="00941064">
      <w:pPr>
        <w:pStyle w:val="ListParagraph"/>
        <w:spacing w:after="0" w:line="240" w:lineRule="auto"/>
        <w:ind w:left="288"/>
        <w:rPr>
          <w:rFonts w:ascii="Arial" w:eastAsia="Times New Roman" w:hAnsi="Arial" w:cs="Arial"/>
        </w:rPr>
      </w:pPr>
    </w:p>
    <w:p w:rsidR="00F13416" w:rsidRDefault="00106EDB" w:rsidP="007A4A21">
      <w:pPr>
        <w:spacing w:after="0" w:line="240" w:lineRule="auto"/>
        <w:rPr>
          <w:rFonts w:ascii="Arial" w:eastAsia="Times New Roman" w:hAnsi="Arial" w:cs="Arial"/>
        </w:rPr>
      </w:pPr>
      <w:r>
        <w:rPr>
          <w:rFonts w:ascii="Arial" w:eastAsia="Times New Roman" w:hAnsi="Arial" w:cs="Arial"/>
        </w:rPr>
        <w:t>1</w:t>
      </w:r>
      <w:r w:rsidR="007A4A21" w:rsidRPr="00F13416">
        <w:rPr>
          <w:rFonts w:ascii="Arial" w:eastAsia="Times New Roman" w:hAnsi="Arial" w:cs="Arial"/>
          <w:b/>
        </w:rPr>
        <w:t xml:space="preserve">.  </w:t>
      </w:r>
      <w:r w:rsidRPr="00F13416">
        <w:rPr>
          <w:rFonts w:ascii="Arial" w:eastAsia="Times New Roman" w:hAnsi="Arial" w:cs="Arial"/>
          <w:b/>
        </w:rPr>
        <w:t>Is there a deadline for filing claims</w:t>
      </w:r>
      <w:r>
        <w:rPr>
          <w:rFonts w:ascii="Arial" w:eastAsia="Times New Roman" w:hAnsi="Arial" w:cs="Arial"/>
        </w:rPr>
        <w:t xml:space="preserve">?   The provisions of the policy apply.  Claims must be filed not later than 12 months from the date of service.  However, we ask all providers and members to file claims as quickly as possible </w:t>
      </w:r>
      <w:r w:rsidR="00F13416">
        <w:rPr>
          <w:rFonts w:ascii="Arial" w:eastAsia="Times New Roman" w:hAnsi="Arial" w:cs="Arial"/>
        </w:rPr>
        <w:t>if you have not already done so.</w:t>
      </w:r>
      <w:r w:rsidR="00DC0639">
        <w:rPr>
          <w:rFonts w:ascii="Arial" w:eastAsia="Times New Roman" w:hAnsi="Arial" w:cs="Arial"/>
        </w:rPr>
        <w:t xml:space="preserve">  Please do not file duplicate claims as this will only delay processing and payment of claims.  </w:t>
      </w:r>
    </w:p>
    <w:p w:rsidR="005B24F0" w:rsidRPr="00106EDB" w:rsidRDefault="007A4A21" w:rsidP="007A4A21">
      <w:pPr>
        <w:spacing w:after="0" w:line="240" w:lineRule="auto"/>
        <w:rPr>
          <w:rFonts w:ascii="Arial" w:eastAsia="Times New Roman" w:hAnsi="Arial" w:cs="Arial"/>
        </w:rPr>
      </w:pPr>
      <w:r w:rsidRPr="00106EDB">
        <w:rPr>
          <w:rFonts w:ascii="Arial" w:eastAsia="Times New Roman" w:hAnsi="Arial" w:cs="Arial"/>
        </w:rPr>
        <w:t> </w:t>
      </w:r>
    </w:p>
    <w:p w:rsidR="007A4A21" w:rsidRPr="00106EDB" w:rsidRDefault="00F13416" w:rsidP="007A4A21">
      <w:pPr>
        <w:spacing w:after="0" w:line="240" w:lineRule="auto"/>
        <w:rPr>
          <w:rFonts w:ascii="Arial" w:eastAsia="Times New Roman" w:hAnsi="Arial" w:cs="Arial"/>
        </w:rPr>
      </w:pPr>
      <w:r>
        <w:rPr>
          <w:rFonts w:ascii="Arial" w:eastAsia="Times New Roman" w:hAnsi="Arial" w:cs="Arial"/>
        </w:rPr>
        <w:t xml:space="preserve">2.  </w:t>
      </w:r>
      <w:r>
        <w:rPr>
          <w:rFonts w:ascii="Arial" w:eastAsia="Times New Roman" w:hAnsi="Arial" w:cs="Arial"/>
          <w:b/>
        </w:rPr>
        <w:t>Can the provider bill the member for</w:t>
      </w:r>
      <w:r w:rsidRPr="00F13416">
        <w:rPr>
          <w:rFonts w:ascii="Arial" w:eastAsia="Times New Roman" w:hAnsi="Arial" w:cs="Arial"/>
          <w:b/>
        </w:rPr>
        <w:t xml:space="preserve"> unpaid claims</w:t>
      </w:r>
      <w:r>
        <w:rPr>
          <w:rFonts w:ascii="Arial" w:eastAsia="Times New Roman" w:hAnsi="Arial" w:cs="Arial"/>
        </w:rPr>
        <w:t xml:space="preserve">?  </w:t>
      </w:r>
      <w:r w:rsidR="007A4A21" w:rsidRPr="00106EDB">
        <w:rPr>
          <w:rFonts w:ascii="Arial" w:eastAsia="Times New Roman" w:hAnsi="Arial" w:cs="Arial"/>
        </w:rPr>
        <w:t xml:space="preserve"> </w:t>
      </w:r>
      <w:r>
        <w:rPr>
          <w:rFonts w:ascii="Arial" w:eastAsia="Times New Roman" w:hAnsi="Arial" w:cs="Arial"/>
        </w:rPr>
        <w:t>If this happens we ask that you send to the provider a copy of this notice and ask their patience while the Association gets the necessary operations in place to pay the claims.</w:t>
      </w:r>
    </w:p>
    <w:p w:rsidR="007A4A21" w:rsidRPr="00106EDB" w:rsidRDefault="007A4A21" w:rsidP="007A4A21">
      <w:pPr>
        <w:spacing w:after="0" w:line="240" w:lineRule="auto"/>
        <w:rPr>
          <w:rFonts w:ascii="Arial" w:eastAsia="Times New Roman" w:hAnsi="Arial" w:cs="Arial"/>
          <w:b/>
          <w:i/>
          <w:u w:val="single"/>
        </w:rPr>
      </w:pPr>
      <w:r w:rsidRPr="00106EDB">
        <w:rPr>
          <w:rFonts w:ascii="Arial" w:eastAsia="Times New Roman" w:hAnsi="Arial" w:cs="Arial"/>
          <w:i/>
        </w:rPr>
        <w:t> </w:t>
      </w:r>
      <w:r w:rsidRPr="00106EDB">
        <w:rPr>
          <w:rFonts w:ascii="Arial" w:eastAsia="Times New Roman" w:hAnsi="Arial" w:cs="Arial"/>
          <w:b/>
          <w:i/>
          <w:u w:val="single"/>
        </w:rPr>
        <w:t xml:space="preserve"> </w:t>
      </w:r>
    </w:p>
    <w:p w:rsidR="00941064" w:rsidRDefault="00F13416" w:rsidP="007A4A21">
      <w:pPr>
        <w:spacing w:after="0" w:line="240" w:lineRule="auto"/>
        <w:rPr>
          <w:rFonts w:ascii="Arial" w:eastAsia="Times New Roman" w:hAnsi="Arial" w:cs="Arial"/>
        </w:rPr>
      </w:pPr>
      <w:r>
        <w:rPr>
          <w:rFonts w:ascii="Arial" w:eastAsia="Times New Roman" w:hAnsi="Arial" w:cs="Arial"/>
        </w:rPr>
        <w:t xml:space="preserve">3.  </w:t>
      </w:r>
      <w:r>
        <w:rPr>
          <w:rFonts w:ascii="Arial" w:eastAsia="Times New Roman" w:hAnsi="Arial" w:cs="Arial"/>
          <w:b/>
        </w:rPr>
        <w:t xml:space="preserve">Is the member </w:t>
      </w:r>
      <w:r w:rsidRPr="00F13416">
        <w:rPr>
          <w:rFonts w:ascii="Arial" w:eastAsia="Times New Roman" w:hAnsi="Arial" w:cs="Arial"/>
          <w:b/>
        </w:rPr>
        <w:t>still responsible for copays and deductibles</w:t>
      </w:r>
      <w:r>
        <w:rPr>
          <w:rFonts w:ascii="Arial" w:eastAsia="Times New Roman" w:hAnsi="Arial" w:cs="Arial"/>
        </w:rPr>
        <w:t>?  Yes, the claims are handled just as if Consumers were paying them with the exceptions of the $300,000 limit per insured person.</w:t>
      </w:r>
    </w:p>
    <w:p w:rsidR="00F13416" w:rsidRDefault="00F13416" w:rsidP="007A4A21">
      <w:pPr>
        <w:spacing w:after="0" w:line="240" w:lineRule="auto"/>
        <w:rPr>
          <w:rFonts w:ascii="Arial" w:eastAsia="Times New Roman" w:hAnsi="Arial" w:cs="Arial"/>
        </w:rPr>
      </w:pPr>
    </w:p>
    <w:p w:rsidR="00F13416" w:rsidRPr="00106EDB" w:rsidRDefault="00F13416" w:rsidP="007A4A21">
      <w:pPr>
        <w:spacing w:after="0" w:line="240" w:lineRule="auto"/>
        <w:rPr>
          <w:rFonts w:ascii="Arial" w:eastAsia="Times New Roman" w:hAnsi="Arial" w:cs="Arial"/>
        </w:rPr>
      </w:pPr>
      <w:r>
        <w:rPr>
          <w:rFonts w:ascii="Arial" w:eastAsia="Times New Roman" w:hAnsi="Arial" w:cs="Arial"/>
        </w:rPr>
        <w:t xml:space="preserve">4.  </w:t>
      </w:r>
      <w:r w:rsidRPr="00F13416">
        <w:rPr>
          <w:rFonts w:ascii="Arial" w:eastAsia="Times New Roman" w:hAnsi="Arial" w:cs="Arial"/>
          <w:b/>
        </w:rPr>
        <w:t>Does the $300,000 limit include claims Consumers’ paid in the past</w:t>
      </w:r>
      <w:r>
        <w:rPr>
          <w:rFonts w:ascii="Arial" w:eastAsia="Times New Roman" w:hAnsi="Arial" w:cs="Arial"/>
        </w:rPr>
        <w:t xml:space="preserve">?  No, the $300,000 limit only applies to claims the Association pays and does not include any amounts paid by Consumers before the Rehabilitation Order was issued.  </w:t>
      </w:r>
    </w:p>
    <w:p w:rsidR="00941064" w:rsidRPr="00106EDB" w:rsidRDefault="00941064" w:rsidP="007A4A21">
      <w:pPr>
        <w:spacing w:after="0" w:line="240" w:lineRule="auto"/>
        <w:rPr>
          <w:rFonts w:ascii="Arial" w:eastAsia="Times New Roman" w:hAnsi="Arial" w:cs="Arial"/>
        </w:rPr>
      </w:pPr>
    </w:p>
    <w:p w:rsidR="00C34C31" w:rsidRDefault="00F13416" w:rsidP="007A4A21">
      <w:pPr>
        <w:spacing w:after="0" w:line="240" w:lineRule="auto"/>
        <w:rPr>
          <w:rFonts w:ascii="Arial" w:eastAsia="Times New Roman" w:hAnsi="Arial" w:cs="Arial"/>
        </w:rPr>
      </w:pPr>
      <w:r w:rsidRPr="00DC0639">
        <w:rPr>
          <w:rFonts w:ascii="Arial" w:eastAsia="Times New Roman" w:hAnsi="Arial" w:cs="Arial"/>
          <w:b/>
        </w:rPr>
        <w:t xml:space="preserve">5.  How do I file a claim that has not been previously filed?  </w:t>
      </w:r>
      <w:r w:rsidRPr="00DC0639">
        <w:rPr>
          <w:rFonts w:ascii="Arial" w:eastAsia="Times New Roman" w:hAnsi="Arial" w:cs="Arial"/>
        </w:rPr>
        <w:t>File it just as you have in the past—do not send them to the Association—that will only delay processing of the claim.</w:t>
      </w:r>
    </w:p>
    <w:p w:rsidR="00DC0639" w:rsidRDefault="00DC0639" w:rsidP="007A4A21">
      <w:pPr>
        <w:spacing w:after="0" w:line="240" w:lineRule="auto"/>
        <w:rPr>
          <w:rFonts w:ascii="Arial" w:eastAsia="Times New Roman" w:hAnsi="Arial" w:cs="Arial"/>
        </w:rPr>
      </w:pPr>
    </w:p>
    <w:p w:rsidR="00DC0639" w:rsidRDefault="00DC0639" w:rsidP="007A4A21">
      <w:pPr>
        <w:spacing w:after="0" w:line="240" w:lineRule="auto"/>
        <w:rPr>
          <w:rFonts w:ascii="Arial" w:eastAsia="Times New Roman" w:hAnsi="Arial" w:cs="Arial"/>
          <w:b/>
        </w:rPr>
      </w:pPr>
      <w:r w:rsidRPr="00DC0639">
        <w:rPr>
          <w:rFonts w:ascii="Arial" w:eastAsia="Times New Roman" w:hAnsi="Arial" w:cs="Arial"/>
          <w:b/>
        </w:rPr>
        <w:t>6.  How do I file an appeal of a claim that has been previously processed and/or paid incorrectly?</w:t>
      </w:r>
      <w:r>
        <w:rPr>
          <w:rFonts w:ascii="Arial" w:eastAsia="Times New Roman" w:hAnsi="Arial" w:cs="Arial"/>
          <w:b/>
        </w:rPr>
        <w:t xml:space="preserve">  </w:t>
      </w:r>
      <w:r w:rsidRPr="00DC0639">
        <w:rPr>
          <w:rFonts w:ascii="Arial" w:eastAsia="Times New Roman" w:hAnsi="Arial" w:cs="Arial"/>
        </w:rPr>
        <w:t>File it within the allowed period just as you would have in the past</w:t>
      </w:r>
      <w:r>
        <w:rPr>
          <w:rFonts w:ascii="Arial" w:eastAsia="Times New Roman" w:hAnsi="Arial" w:cs="Arial"/>
          <w:b/>
        </w:rPr>
        <w:t>.</w:t>
      </w:r>
    </w:p>
    <w:p w:rsidR="006E5173" w:rsidRDefault="006E5173" w:rsidP="007A4A21">
      <w:pPr>
        <w:spacing w:after="0" w:line="240" w:lineRule="auto"/>
        <w:rPr>
          <w:rFonts w:ascii="Arial" w:eastAsia="Times New Roman" w:hAnsi="Arial" w:cs="Arial"/>
          <w:b/>
        </w:rPr>
      </w:pPr>
    </w:p>
    <w:p w:rsidR="006E5173" w:rsidRPr="006E5173" w:rsidRDefault="006E5173" w:rsidP="007A4A21">
      <w:pPr>
        <w:spacing w:after="0" w:line="240" w:lineRule="auto"/>
        <w:rPr>
          <w:rFonts w:ascii="Arial" w:eastAsia="Times New Roman" w:hAnsi="Arial" w:cs="Arial"/>
        </w:rPr>
      </w:pPr>
      <w:r>
        <w:rPr>
          <w:rFonts w:ascii="Arial" w:eastAsia="Times New Roman" w:hAnsi="Arial" w:cs="Arial"/>
          <w:b/>
        </w:rPr>
        <w:t xml:space="preserve">7.  When will received and processed claims be paid?  </w:t>
      </w:r>
      <w:r w:rsidRPr="006E5173">
        <w:rPr>
          <w:rFonts w:ascii="Arial" w:eastAsia="Times New Roman" w:hAnsi="Arial" w:cs="Arial"/>
        </w:rPr>
        <w:t>Payment will begin during the first</w:t>
      </w:r>
    </w:p>
    <w:p w:rsidR="006E5173" w:rsidRPr="006E5173" w:rsidRDefault="006E5173" w:rsidP="007A4A21">
      <w:pPr>
        <w:spacing w:after="0" w:line="240" w:lineRule="auto"/>
        <w:rPr>
          <w:rFonts w:ascii="Arial" w:eastAsia="Times New Roman" w:hAnsi="Arial" w:cs="Arial"/>
        </w:rPr>
      </w:pPr>
      <w:r>
        <w:rPr>
          <w:rFonts w:ascii="Arial" w:eastAsia="Times New Roman" w:hAnsi="Arial" w:cs="Arial"/>
        </w:rPr>
        <w:t>w</w:t>
      </w:r>
      <w:r w:rsidRPr="006E5173">
        <w:rPr>
          <w:rFonts w:ascii="Arial" w:eastAsia="Times New Roman" w:hAnsi="Arial" w:cs="Arial"/>
        </w:rPr>
        <w:t>eek of March and continue until all processed claims have been paid.  We anticipate</w:t>
      </w:r>
    </w:p>
    <w:p w:rsidR="006E5173" w:rsidRPr="006E5173" w:rsidRDefault="007631DC" w:rsidP="007A4A21">
      <w:pPr>
        <w:spacing w:after="0" w:line="240" w:lineRule="auto"/>
        <w:rPr>
          <w:rFonts w:ascii="Arial" w:eastAsia="Times New Roman" w:hAnsi="Arial" w:cs="Arial"/>
        </w:rPr>
      </w:pPr>
      <w:r>
        <w:rPr>
          <w:rFonts w:ascii="Arial" w:eastAsia="Times New Roman" w:hAnsi="Arial" w:cs="Arial"/>
        </w:rPr>
        <w:t>t</w:t>
      </w:r>
      <w:r w:rsidR="006E5173">
        <w:rPr>
          <w:rFonts w:ascii="Arial" w:eastAsia="Times New Roman" w:hAnsi="Arial" w:cs="Arial"/>
        </w:rPr>
        <w:t>he</w:t>
      </w:r>
      <w:r w:rsidR="006E5173" w:rsidRPr="006E5173">
        <w:rPr>
          <w:rFonts w:ascii="Arial" w:eastAsia="Times New Roman" w:hAnsi="Arial" w:cs="Arial"/>
        </w:rPr>
        <w:t xml:space="preserve"> backlog of claims will be cleared by the first week in April.</w:t>
      </w:r>
    </w:p>
    <w:sectPr w:rsidR="006E5173" w:rsidRPr="006E5173" w:rsidSect="0028179D">
      <w:pgSz w:w="12240" w:h="15840"/>
      <w:pgMar w:top="576"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75A6"/>
    <w:multiLevelType w:val="hybridMultilevel"/>
    <w:tmpl w:val="65C4AAC2"/>
    <w:lvl w:ilvl="0" w:tplc="58FC2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3727B7"/>
    <w:multiLevelType w:val="hybridMultilevel"/>
    <w:tmpl w:val="186A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1E"/>
    <w:rsid w:val="000376AA"/>
    <w:rsid w:val="00047679"/>
    <w:rsid w:val="00051E60"/>
    <w:rsid w:val="000635B6"/>
    <w:rsid w:val="00087AB3"/>
    <w:rsid w:val="000B63F9"/>
    <w:rsid w:val="00106EDB"/>
    <w:rsid w:val="001530EF"/>
    <w:rsid w:val="00171B06"/>
    <w:rsid w:val="001D052E"/>
    <w:rsid w:val="002034A5"/>
    <w:rsid w:val="00240558"/>
    <w:rsid w:val="002543A5"/>
    <w:rsid w:val="0028179D"/>
    <w:rsid w:val="002B53C0"/>
    <w:rsid w:val="002F6308"/>
    <w:rsid w:val="00385EFF"/>
    <w:rsid w:val="00431814"/>
    <w:rsid w:val="00443D40"/>
    <w:rsid w:val="00462DE1"/>
    <w:rsid w:val="00480829"/>
    <w:rsid w:val="00483520"/>
    <w:rsid w:val="004B1ECC"/>
    <w:rsid w:val="004E2F52"/>
    <w:rsid w:val="00502227"/>
    <w:rsid w:val="00503C8A"/>
    <w:rsid w:val="0053365B"/>
    <w:rsid w:val="00540656"/>
    <w:rsid w:val="005447DC"/>
    <w:rsid w:val="005B24F0"/>
    <w:rsid w:val="005B6D3B"/>
    <w:rsid w:val="005C2090"/>
    <w:rsid w:val="00642200"/>
    <w:rsid w:val="00694CB0"/>
    <w:rsid w:val="006C27DB"/>
    <w:rsid w:val="006E5173"/>
    <w:rsid w:val="007346A6"/>
    <w:rsid w:val="007631DC"/>
    <w:rsid w:val="007A4A21"/>
    <w:rsid w:val="007E4C9F"/>
    <w:rsid w:val="00807897"/>
    <w:rsid w:val="00852703"/>
    <w:rsid w:val="00887B7E"/>
    <w:rsid w:val="00941064"/>
    <w:rsid w:val="00962F9C"/>
    <w:rsid w:val="009A77A8"/>
    <w:rsid w:val="009C4A61"/>
    <w:rsid w:val="009C66AE"/>
    <w:rsid w:val="009F24EA"/>
    <w:rsid w:val="00A3079E"/>
    <w:rsid w:val="00A47E3B"/>
    <w:rsid w:val="00AA0008"/>
    <w:rsid w:val="00B242F7"/>
    <w:rsid w:val="00B543B5"/>
    <w:rsid w:val="00B6058F"/>
    <w:rsid w:val="00B668C5"/>
    <w:rsid w:val="00B8082D"/>
    <w:rsid w:val="00B860BB"/>
    <w:rsid w:val="00BB5D58"/>
    <w:rsid w:val="00BF57E2"/>
    <w:rsid w:val="00C078CE"/>
    <w:rsid w:val="00C34C31"/>
    <w:rsid w:val="00C74F61"/>
    <w:rsid w:val="00CA776D"/>
    <w:rsid w:val="00CF2D4D"/>
    <w:rsid w:val="00D96D99"/>
    <w:rsid w:val="00DC0639"/>
    <w:rsid w:val="00DD4333"/>
    <w:rsid w:val="00E1738F"/>
    <w:rsid w:val="00E422B7"/>
    <w:rsid w:val="00E81BC9"/>
    <w:rsid w:val="00ED7ADA"/>
    <w:rsid w:val="00F13416"/>
    <w:rsid w:val="00F531C0"/>
    <w:rsid w:val="00F53CE3"/>
    <w:rsid w:val="00F5491E"/>
    <w:rsid w:val="00F601C9"/>
    <w:rsid w:val="00FD5C38"/>
    <w:rsid w:val="00FF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860BB"/>
    <w:pPr>
      <w:spacing w:after="0" w:line="240" w:lineRule="auto"/>
    </w:pPr>
  </w:style>
  <w:style w:type="character" w:customStyle="1" w:styleId="yshortcuts">
    <w:name w:val="yshortcuts"/>
    <w:basedOn w:val="DefaultParagraphFont"/>
    <w:rsid w:val="00F5491E"/>
  </w:style>
  <w:style w:type="paragraph" w:styleId="ListParagraph">
    <w:name w:val="List Paragraph"/>
    <w:basedOn w:val="Normal"/>
    <w:uiPriority w:val="34"/>
    <w:qFormat/>
    <w:rsid w:val="007A4A21"/>
    <w:pPr>
      <w:ind w:left="720"/>
      <w:contextualSpacing/>
    </w:pPr>
  </w:style>
  <w:style w:type="character" w:styleId="Hyperlink">
    <w:name w:val="Hyperlink"/>
    <w:basedOn w:val="DefaultParagraphFont"/>
    <w:uiPriority w:val="99"/>
    <w:unhideWhenUsed/>
    <w:rsid w:val="00443D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860BB"/>
    <w:pPr>
      <w:spacing w:after="0" w:line="240" w:lineRule="auto"/>
    </w:pPr>
  </w:style>
  <w:style w:type="character" w:customStyle="1" w:styleId="yshortcuts">
    <w:name w:val="yshortcuts"/>
    <w:basedOn w:val="DefaultParagraphFont"/>
    <w:rsid w:val="00F5491E"/>
  </w:style>
  <w:style w:type="paragraph" w:styleId="ListParagraph">
    <w:name w:val="List Paragraph"/>
    <w:basedOn w:val="Normal"/>
    <w:uiPriority w:val="34"/>
    <w:qFormat/>
    <w:rsid w:val="007A4A21"/>
    <w:pPr>
      <w:ind w:left="720"/>
      <w:contextualSpacing/>
    </w:pPr>
  </w:style>
  <w:style w:type="character" w:styleId="Hyperlink">
    <w:name w:val="Hyperlink"/>
    <w:basedOn w:val="DefaultParagraphFont"/>
    <w:uiPriority w:val="99"/>
    <w:unhideWhenUsed/>
    <w:rsid w:val="00443D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40381">
      <w:bodyDiv w:val="1"/>
      <w:marLeft w:val="0"/>
      <w:marRight w:val="0"/>
      <w:marTop w:val="0"/>
      <w:marBottom w:val="0"/>
      <w:divBdr>
        <w:top w:val="none" w:sz="0" w:space="0" w:color="auto"/>
        <w:left w:val="none" w:sz="0" w:space="0" w:color="auto"/>
        <w:bottom w:val="none" w:sz="0" w:space="0" w:color="auto"/>
        <w:right w:val="none" w:sz="0" w:space="0" w:color="auto"/>
      </w:divBdr>
      <w:divsChild>
        <w:div w:id="740830828">
          <w:marLeft w:val="0"/>
          <w:marRight w:val="0"/>
          <w:marTop w:val="0"/>
          <w:marBottom w:val="0"/>
          <w:divBdr>
            <w:top w:val="none" w:sz="0" w:space="0" w:color="auto"/>
            <w:left w:val="none" w:sz="0" w:space="0" w:color="auto"/>
            <w:bottom w:val="none" w:sz="0" w:space="0" w:color="auto"/>
            <w:right w:val="none" w:sz="0" w:space="0" w:color="auto"/>
          </w:divBdr>
          <w:divsChild>
            <w:div w:id="1771512889">
              <w:marLeft w:val="0"/>
              <w:marRight w:val="0"/>
              <w:marTop w:val="0"/>
              <w:marBottom w:val="0"/>
              <w:divBdr>
                <w:top w:val="none" w:sz="0" w:space="0" w:color="auto"/>
                <w:left w:val="none" w:sz="0" w:space="0" w:color="auto"/>
                <w:bottom w:val="none" w:sz="0" w:space="0" w:color="auto"/>
                <w:right w:val="none" w:sz="0" w:space="0" w:color="auto"/>
              </w:divBdr>
              <w:divsChild>
                <w:div w:id="876311202">
                  <w:marLeft w:val="0"/>
                  <w:marRight w:val="0"/>
                  <w:marTop w:val="0"/>
                  <w:marBottom w:val="0"/>
                  <w:divBdr>
                    <w:top w:val="none" w:sz="0" w:space="0" w:color="auto"/>
                    <w:left w:val="none" w:sz="0" w:space="0" w:color="auto"/>
                    <w:bottom w:val="none" w:sz="0" w:space="0" w:color="auto"/>
                    <w:right w:val="none" w:sz="0" w:space="0" w:color="auto"/>
                  </w:divBdr>
                  <w:divsChild>
                    <w:div w:id="1462529717">
                      <w:marLeft w:val="0"/>
                      <w:marRight w:val="0"/>
                      <w:marTop w:val="0"/>
                      <w:marBottom w:val="0"/>
                      <w:divBdr>
                        <w:top w:val="none" w:sz="0" w:space="0" w:color="auto"/>
                        <w:left w:val="none" w:sz="0" w:space="0" w:color="auto"/>
                        <w:bottom w:val="none" w:sz="0" w:space="0" w:color="auto"/>
                        <w:right w:val="none" w:sz="0" w:space="0" w:color="auto"/>
                      </w:divBdr>
                      <w:divsChild>
                        <w:div w:id="223420047">
                          <w:marLeft w:val="0"/>
                          <w:marRight w:val="0"/>
                          <w:marTop w:val="0"/>
                          <w:marBottom w:val="0"/>
                          <w:divBdr>
                            <w:top w:val="none" w:sz="0" w:space="0" w:color="auto"/>
                            <w:left w:val="none" w:sz="0" w:space="0" w:color="auto"/>
                            <w:bottom w:val="none" w:sz="0" w:space="0" w:color="auto"/>
                            <w:right w:val="none" w:sz="0" w:space="0" w:color="auto"/>
                          </w:divBdr>
                          <w:divsChild>
                            <w:div w:id="1750535152">
                              <w:marLeft w:val="0"/>
                              <w:marRight w:val="0"/>
                              <w:marTop w:val="0"/>
                              <w:marBottom w:val="0"/>
                              <w:divBdr>
                                <w:top w:val="none" w:sz="0" w:space="0" w:color="auto"/>
                                <w:left w:val="none" w:sz="0" w:space="0" w:color="auto"/>
                                <w:bottom w:val="none" w:sz="0" w:space="0" w:color="auto"/>
                                <w:right w:val="none" w:sz="0" w:space="0" w:color="auto"/>
                              </w:divBdr>
                              <w:divsChild>
                                <w:div w:id="1291521364">
                                  <w:marLeft w:val="0"/>
                                  <w:marRight w:val="0"/>
                                  <w:marTop w:val="240"/>
                                  <w:marBottom w:val="240"/>
                                  <w:divBdr>
                                    <w:top w:val="none" w:sz="0" w:space="0" w:color="auto"/>
                                    <w:left w:val="none" w:sz="0" w:space="0" w:color="auto"/>
                                    <w:bottom w:val="none" w:sz="0" w:space="0" w:color="auto"/>
                                    <w:right w:val="none" w:sz="0" w:space="0" w:color="auto"/>
                                  </w:divBdr>
                                  <w:divsChild>
                                    <w:div w:id="981498200">
                                      <w:marLeft w:val="0"/>
                                      <w:marRight w:val="0"/>
                                      <w:marTop w:val="0"/>
                                      <w:marBottom w:val="0"/>
                                      <w:divBdr>
                                        <w:top w:val="none" w:sz="0" w:space="0" w:color="auto"/>
                                        <w:left w:val="none" w:sz="0" w:space="0" w:color="auto"/>
                                        <w:bottom w:val="none" w:sz="0" w:space="0" w:color="auto"/>
                                        <w:right w:val="none" w:sz="0" w:space="0" w:color="auto"/>
                                      </w:divBdr>
                                      <w:divsChild>
                                        <w:div w:id="270628862">
                                          <w:marLeft w:val="0"/>
                                          <w:marRight w:val="0"/>
                                          <w:marTop w:val="0"/>
                                          <w:marBottom w:val="0"/>
                                          <w:divBdr>
                                            <w:top w:val="none" w:sz="0" w:space="0" w:color="auto"/>
                                            <w:left w:val="none" w:sz="0" w:space="0" w:color="auto"/>
                                            <w:bottom w:val="none" w:sz="0" w:space="0" w:color="auto"/>
                                            <w:right w:val="none" w:sz="0" w:space="0" w:color="auto"/>
                                          </w:divBdr>
                                        </w:div>
                                        <w:div w:id="20263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063972">
      <w:bodyDiv w:val="1"/>
      <w:marLeft w:val="0"/>
      <w:marRight w:val="0"/>
      <w:marTop w:val="0"/>
      <w:marBottom w:val="0"/>
      <w:divBdr>
        <w:top w:val="none" w:sz="0" w:space="0" w:color="auto"/>
        <w:left w:val="none" w:sz="0" w:space="0" w:color="auto"/>
        <w:bottom w:val="none" w:sz="0" w:space="0" w:color="auto"/>
        <w:right w:val="none" w:sz="0" w:space="0" w:color="auto"/>
      </w:divBdr>
      <w:divsChild>
        <w:div w:id="2062898403">
          <w:marLeft w:val="0"/>
          <w:marRight w:val="0"/>
          <w:marTop w:val="0"/>
          <w:marBottom w:val="0"/>
          <w:divBdr>
            <w:top w:val="none" w:sz="0" w:space="0" w:color="auto"/>
            <w:left w:val="none" w:sz="0" w:space="0" w:color="auto"/>
            <w:bottom w:val="none" w:sz="0" w:space="0" w:color="auto"/>
            <w:right w:val="none" w:sz="0" w:space="0" w:color="auto"/>
          </w:divBdr>
        </w:div>
        <w:div w:id="451478647">
          <w:marLeft w:val="0"/>
          <w:marRight w:val="0"/>
          <w:marTop w:val="0"/>
          <w:marBottom w:val="0"/>
          <w:divBdr>
            <w:top w:val="none" w:sz="0" w:space="0" w:color="auto"/>
            <w:left w:val="none" w:sz="0" w:space="0" w:color="auto"/>
            <w:bottom w:val="none" w:sz="0" w:space="0" w:color="auto"/>
            <w:right w:val="none" w:sz="0" w:space="0" w:color="auto"/>
          </w:divBdr>
        </w:div>
        <w:div w:id="1621917627">
          <w:marLeft w:val="0"/>
          <w:marRight w:val="0"/>
          <w:marTop w:val="0"/>
          <w:marBottom w:val="0"/>
          <w:divBdr>
            <w:top w:val="none" w:sz="0" w:space="0" w:color="auto"/>
            <w:left w:val="none" w:sz="0" w:space="0" w:color="auto"/>
            <w:bottom w:val="none" w:sz="0" w:space="0" w:color="auto"/>
            <w:right w:val="none" w:sz="0" w:space="0" w:color="auto"/>
          </w:divBdr>
        </w:div>
        <w:div w:id="1709572981">
          <w:marLeft w:val="0"/>
          <w:marRight w:val="0"/>
          <w:marTop w:val="0"/>
          <w:marBottom w:val="0"/>
          <w:divBdr>
            <w:top w:val="none" w:sz="0" w:space="0" w:color="auto"/>
            <w:left w:val="none" w:sz="0" w:space="0" w:color="auto"/>
            <w:bottom w:val="none" w:sz="0" w:space="0" w:color="auto"/>
            <w:right w:val="none" w:sz="0" w:space="0" w:color="auto"/>
          </w:divBdr>
        </w:div>
        <w:div w:id="756556736">
          <w:marLeft w:val="0"/>
          <w:marRight w:val="0"/>
          <w:marTop w:val="0"/>
          <w:marBottom w:val="0"/>
          <w:divBdr>
            <w:top w:val="none" w:sz="0" w:space="0" w:color="auto"/>
            <w:left w:val="none" w:sz="0" w:space="0" w:color="auto"/>
            <w:bottom w:val="none" w:sz="0" w:space="0" w:color="auto"/>
            <w:right w:val="none" w:sz="0" w:space="0" w:color="auto"/>
          </w:divBdr>
        </w:div>
        <w:div w:id="67119819">
          <w:marLeft w:val="0"/>
          <w:marRight w:val="0"/>
          <w:marTop w:val="0"/>
          <w:marBottom w:val="0"/>
          <w:divBdr>
            <w:top w:val="none" w:sz="0" w:space="0" w:color="auto"/>
            <w:left w:val="none" w:sz="0" w:space="0" w:color="auto"/>
            <w:bottom w:val="none" w:sz="0" w:space="0" w:color="auto"/>
            <w:right w:val="none" w:sz="0" w:space="0" w:color="auto"/>
          </w:divBdr>
        </w:div>
        <w:div w:id="1420755267">
          <w:marLeft w:val="0"/>
          <w:marRight w:val="0"/>
          <w:marTop w:val="0"/>
          <w:marBottom w:val="0"/>
          <w:divBdr>
            <w:top w:val="none" w:sz="0" w:space="0" w:color="auto"/>
            <w:left w:val="none" w:sz="0" w:space="0" w:color="auto"/>
            <w:bottom w:val="none" w:sz="0" w:space="0" w:color="auto"/>
            <w:right w:val="none" w:sz="0" w:space="0" w:color="auto"/>
          </w:divBdr>
        </w:div>
        <w:div w:id="1676493911">
          <w:marLeft w:val="0"/>
          <w:marRight w:val="0"/>
          <w:marTop w:val="0"/>
          <w:marBottom w:val="0"/>
          <w:divBdr>
            <w:top w:val="none" w:sz="0" w:space="0" w:color="auto"/>
            <w:left w:val="none" w:sz="0" w:space="0" w:color="auto"/>
            <w:bottom w:val="none" w:sz="0" w:space="0" w:color="auto"/>
            <w:right w:val="none" w:sz="0" w:space="0" w:color="auto"/>
          </w:divBdr>
        </w:div>
        <w:div w:id="1453328161">
          <w:marLeft w:val="0"/>
          <w:marRight w:val="0"/>
          <w:marTop w:val="0"/>
          <w:marBottom w:val="0"/>
          <w:divBdr>
            <w:top w:val="none" w:sz="0" w:space="0" w:color="auto"/>
            <w:left w:val="none" w:sz="0" w:space="0" w:color="auto"/>
            <w:bottom w:val="none" w:sz="0" w:space="0" w:color="auto"/>
            <w:right w:val="none" w:sz="0" w:space="0" w:color="auto"/>
          </w:divBdr>
        </w:div>
        <w:div w:id="270093062">
          <w:marLeft w:val="0"/>
          <w:marRight w:val="0"/>
          <w:marTop w:val="0"/>
          <w:marBottom w:val="0"/>
          <w:divBdr>
            <w:top w:val="none" w:sz="0" w:space="0" w:color="auto"/>
            <w:left w:val="none" w:sz="0" w:space="0" w:color="auto"/>
            <w:bottom w:val="none" w:sz="0" w:space="0" w:color="auto"/>
            <w:right w:val="none" w:sz="0" w:space="0" w:color="auto"/>
          </w:divBdr>
        </w:div>
        <w:div w:id="969172194">
          <w:marLeft w:val="0"/>
          <w:marRight w:val="0"/>
          <w:marTop w:val="0"/>
          <w:marBottom w:val="0"/>
          <w:divBdr>
            <w:top w:val="none" w:sz="0" w:space="0" w:color="auto"/>
            <w:left w:val="none" w:sz="0" w:space="0" w:color="auto"/>
            <w:bottom w:val="none" w:sz="0" w:space="0" w:color="auto"/>
            <w:right w:val="none" w:sz="0" w:space="0" w:color="auto"/>
          </w:divBdr>
        </w:div>
        <w:div w:id="1437406611">
          <w:marLeft w:val="0"/>
          <w:marRight w:val="0"/>
          <w:marTop w:val="0"/>
          <w:marBottom w:val="0"/>
          <w:divBdr>
            <w:top w:val="none" w:sz="0" w:space="0" w:color="auto"/>
            <w:left w:val="none" w:sz="0" w:space="0" w:color="auto"/>
            <w:bottom w:val="none" w:sz="0" w:space="0" w:color="auto"/>
            <w:right w:val="none" w:sz="0" w:space="0" w:color="auto"/>
          </w:divBdr>
        </w:div>
        <w:div w:id="958606154">
          <w:marLeft w:val="0"/>
          <w:marRight w:val="0"/>
          <w:marTop w:val="0"/>
          <w:marBottom w:val="0"/>
          <w:divBdr>
            <w:top w:val="none" w:sz="0" w:space="0" w:color="auto"/>
            <w:left w:val="none" w:sz="0" w:space="0" w:color="auto"/>
            <w:bottom w:val="none" w:sz="0" w:space="0" w:color="auto"/>
            <w:right w:val="none" w:sz="0" w:space="0" w:color="auto"/>
          </w:divBdr>
        </w:div>
        <w:div w:id="1153981811">
          <w:marLeft w:val="0"/>
          <w:marRight w:val="0"/>
          <w:marTop w:val="0"/>
          <w:marBottom w:val="0"/>
          <w:divBdr>
            <w:top w:val="none" w:sz="0" w:space="0" w:color="auto"/>
            <w:left w:val="none" w:sz="0" w:space="0" w:color="auto"/>
            <w:bottom w:val="none" w:sz="0" w:space="0" w:color="auto"/>
            <w:right w:val="none" w:sz="0" w:space="0" w:color="auto"/>
          </w:divBdr>
        </w:div>
        <w:div w:id="50568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hpsc.org/wp-content/uploads/2016/01/CCHP_receivershipdetail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Andea</dc:creator>
  <cp:lastModifiedBy>Dan Hicks</cp:lastModifiedBy>
  <cp:revision>2</cp:revision>
  <cp:lastPrinted>2011-02-17T18:05:00Z</cp:lastPrinted>
  <dcterms:created xsi:type="dcterms:W3CDTF">2016-02-23T15:40:00Z</dcterms:created>
  <dcterms:modified xsi:type="dcterms:W3CDTF">2016-02-23T15:40:00Z</dcterms:modified>
</cp:coreProperties>
</file>